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78F8D19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</w:t>
            </w:r>
            <w:r w:rsidR="005678D5" w:rsidRPr="00465DEB">
              <w:rPr>
                <w:rFonts w:ascii="Arial" w:hAnsi="Arial" w:cs="Arial"/>
                <w:highlight w:val="yellow"/>
              </w:rPr>
              <w:t>XaZ89</w:t>
            </w:r>
            <w:r w:rsidR="005678D5">
              <w:rPr>
                <w:rFonts w:ascii="Arial" w:hAnsi="Arial" w:cs="Arial"/>
              </w:rPr>
              <w:t xml:space="preserve"> </w:t>
            </w:r>
            <w:r w:rsidRPr="000C2C3B">
              <w:rPr>
                <w:rFonts w:ascii="Arial" w:hAnsi="Arial" w:cs="Arial"/>
              </w:rPr>
              <w:t xml:space="preserve">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623B62B6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9Nu1 </w:t>
            </w:r>
            <w:r w:rsidR="005678D5" w:rsidRPr="00465DEB">
              <w:rPr>
                <w:rFonts w:ascii="Arial" w:hAnsi="Arial" w:cs="Arial"/>
                <w:highlight w:val="yellow"/>
              </w:rPr>
              <w:t>XaZ8A</w:t>
            </w:r>
            <w:r w:rsidR="005678D5">
              <w:rPr>
                <w:rFonts w:ascii="Arial" w:hAnsi="Arial" w:cs="Arial"/>
              </w:rPr>
              <w:t xml:space="preserve"> </w:t>
            </w:r>
            <w:r w:rsidRPr="000C2C3B">
              <w:rPr>
                <w:rFonts w:ascii="Arial" w:hAnsi="Arial" w:cs="Arial"/>
              </w:rPr>
              <w:t>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CC25" w14:textId="77777777" w:rsidR="00AB7461" w:rsidRDefault="00AB7461" w:rsidP="006F3919">
      <w:pPr>
        <w:spacing w:after="0" w:line="240" w:lineRule="auto"/>
      </w:pPr>
      <w:r>
        <w:separator/>
      </w:r>
    </w:p>
  </w:endnote>
  <w:endnote w:type="continuationSeparator" w:id="0">
    <w:p w14:paraId="6E9A05F2" w14:textId="77777777" w:rsidR="00AB7461" w:rsidRDefault="00AB7461" w:rsidP="006F3919">
      <w:pPr>
        <w:spacing w:after="0" w:line="240" w:lineRule="auto"/>
      </w:pPr>
      <w:r>
        <w:continuationSeparator/>
      </w:r>
    </w:p>
  </w:endnote>
  <w:endnote w:type="continuationNotice" w:id="1">
    <w:p w14:paraId="12CADBCA" w14:textId="77777777" w:rsidR="00AB7461" w:rsidRDefault="00AB7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DF922" w14:textId="77777777" w:rsidR="00AB7461" w:rsidRDefault="00AB7461" w:rsidP="006F3919">
      <w:pPr>
        <w:spacing w:after="0" w:line="240" w:lineRule="auto"/>
      </w:pPr>
      <w:r>
        <w:separator/>
      </w:r>
    </w:p>
  </w:footnote>
  <w:footnote w:type="continuationSeparator" w:id="0">
    <w:p w14:paraId="42E55523" w14:textId="77777777" w:rsidR="00AB7461" w:rsidRDefault="00AB7461" w:rsidP="006F3919">
      <w:pPr>
        <w:spacing w:after="0" w:line="240" w:lineRule="auto"/>
      </w:pPr>
      <w:r>
        <w:continuationSeparator/>
      </w:r>
    </w:p>
  </w:footnote>
  <w:footnote w:type="continuationNotice" w:id="1">
    <w:p w14:paraId="5F5AE22C" w14:textId="77777777" w:rsidR="00AB7461" w:rsidRDefault="00AB7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773A2"/>
    <w:rsid w:val="003937A4"/>
    <w:rsid w:val="003A6EB4"/>
    <w:rsid w:val="003C5657"/>
    <w:rsid w:val="00416290"/>
    <w:rsid w:val="0041727A"/>
    <w:rsid w:val="0044778D"/>
    <w:rsid w:val="004517CC"/>
    <w:rsid w:val="00465DEB"/>
    <w:rsid w:val="0048319A"/>
    <w:rsid w:val="004F213E"/>
    <w:rsid w:val="005643EB"/>
    <w:rsid w:val="00566344"/>
    <w:rsid w:val="005678D5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B7461"/>
    <w:rsid w:val="00AE5754"/>
    <w:rsid w:val="00B25876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A30047FEA8A4BACE48A87B17AEBA8" ma:contentTypeVersion="11" ma:contentTypeDescription="Create a new document." ma:contentTypeScope="" ma:versionID="2defb2a9a987e99d8e485d954a58e8e3">
  <xsd:schema xmlns:xsd="http://www.w3.org/2001/XMLSchema" xmlns:xs="http://www.w3.org/2001/XMLSchema" xmlns:p="http://schemas.microsoft.com/office/2006/metadata/properties" xmlns:ns2="68c98f83-5565-48cd-99f8-0c61aa716c4e" xmlns:ns3="4b196d48-c3c4-4d3a-a87c-198fb71c83fb" targetNamespace="http://schemas.microsoft.com/office/2006/metadata/properties" ma:root="true" ma:fieldsID="3d7ae37ef0738b1c9729b999fc6b0198" ns2:_="" ns3:_="">
    <xsd:import namespace="68c98f83-5565-48cd-99f8-0c61aa716c4e"/>
    <xsd:import namespace="4b196d48-c3c4-4d3a-a87c-198fb71c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98f83-5565-48cd-99f8-0c61aa716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96d48-c3c4-4d3a-a87c-198fb71c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41A1E-7D5F-4300-9610-FC9476133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98f83-5565-48cd-99f8-0c61aa716c4e"/>
    <ds:schemaRef ds:uri="4b196d48-c3c4-4d3a-a87c-198fb71c8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Marcus Pawson (Yetminster Health Centre)</cp:lastModifiedBy>
  <cp:revision>3</cp:revision>
  <dcterms:created xsi:type="dcterms:W3CDTF">2021-06-03T08:22:00Z</dcterms:created>
  <dcterms:modified xsi:type="dcterms:W3CDTF">2021-06-03T08:39:00Z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0x010100E1EA30047FEA8A4BACE48A87B17AEBA8</vt:lpwstr>
  </property>
</Properties>
</file>